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764" w:rsidRPr="002F0AFD" w:rsidRDefault="000A1764" w:rsidP="003F7993">
      <w:pPr>
        <w:ind w:firstLineChars="1000" w:firstLine="2369"/>
        <w:rPr>
          <w:rFonts w:asciiTheme="majorHAnsi" w:eastAsiaTheme="majorHAnsi" w:hAnsiTheme="majorHAnsi"/>
          <w:b/>
        </w:rPr>
      </w:pPr>
      <w:r w:rsidRPr="002F0AFD">
        <w:rPr>
          <w:rFonts w:asciiTheme="majorHAnsi" w:eastAsiaTheme="majorHAnsi" w:hAnsiTheme="majorHAnsi" w:hint="eastAsia"/>
          <w:b/>
        </w:rPr>
        <w:t>「令和元</w:t>
      </w:r>
      <w:r w:rsidRPr="002F0AFD">
        <w:rPr>
          <w:rFonts w:asciiTheme="majorHAnsi" w:eastAsiaTheme="majorHAnsi" w:hAnsiTheme="majorHAnsi"/>
          <w:b/>
        </w:rPr>
        <w:t>年度群馬県キャリア教育研究大会」</w:t>
      </w:r>
    </w:p>
    <w:p w:rsidR="000A1764" w:rsidRDefault="000A1764" w:rsidP="003F7993">
      <w:pPr>
        <w:ind w:firstLineChars="1300" w:firstLine="3080"/>
        <w:rPr>
          <w:rFonts w:asciiTheme="majorHAnsi" w:eastAsiaTheme="majorHAnsi" w:hAnsiTheme="majorHAnsi"/>
          <w:b/>
        </w:rPr>
      </w:pPr>
      <w:r w:rsidRPr="002F0AFD">
        <w:rPr>
          <w:rFonts w:asciiTheme="majorHAnsi" w:eastAsiaTheme="majorHAnsi" w:hAnsiTheme="majorHAnsi" w:hint="eastAsia"/>
          <w:b/>
        </w:rPr>
        <w:t>～</w:t>
      </w:r>
      <w:r w:rsidR="0003441C" w:rsidRPr="002F0AFD">
        <w:rPr>
          <w:rFonts w:asciiTheme="majorHAnsi" w:eastAsiaTheme="majorHAnsi" w:hAnsiTheme="majorHAnsi" w:hint="eastAsia"/>
          <w:b/>
        </w:rPr>
        <w:t>振り返り活動の充実</w:t>
      </w:r>
      <w:r w:rsidRPr="002F0AFD">
        <w:rPr>
          <w:rFonts w:asciiTheme="majorHAnsi" w:eastAsiaTheme="majorHAnsi" w:hAnsiTheme="majorHAnsi" w:hint="eastAsia"/>
          <w:b/>
        </w:rPr>
        <w:t>を</w:t>
      </w:r>
      <w:r w:rsidR="0003441C" w:rsidRPr="002F0AFD">
        <w:rPr>
          <w:rFonts w:asciiTheme="majorHAnsi" w:eastAsiaTheme="majorHAnsi" w:hAnsiTheme="majorHAnsi" w:hint="eastAsia"/>
          <w:b/>
        </w:rPr>
        <w:t>通</w:t>
      </w:r>
      <w:r w:rsidRPr="002F0AFD">
        <w:rPr>
          <w:rFonts w:asciiTheme="majorHAnsi" w:eastAsiaTheme="majorHAnsi" w:hAnsiTheme="majorHAnsi" w:hint="eastAsia"/>
          <w:b/>
        </w:rPr>
        <w:t>して</w:t>
      </w:r>
      <w:r w:rsidRPr="002F0AFD">
        <w:rPr>
          <w:rFonts w:asciiTheme="majorHAnsi" w:eastAsiaTheme="majorHAnsi" w:hAnsiTheme="majorHAnsi"/>
          <w:b/>
        </w:rPr>
        <w:t>～</w:t>
      </w:r>
    </w:p>
    <w:p w:rsidR="003F7993" w:rsidRPr="002F0AFD" w:rsidRDefault="003F7993" w:rsidP="000A1764">
      <w:pPr>
        <w:jc w:val="center"/>
        <w:rPr>
          <w:rFonts w:asciiTheme="majorHAnsi" w:eastAsiaTheme="majorHAnsi" w:hAnsiTheme="majorHAnsi"/>
          <w:b/>
        </w:rPr>
      </w:pPr>
    </w:p>
    <w:p w:rsidR="000A1764" w:rsidRDefault="000A1764" w:rsidP="003F7993">
      <w:pPr>
        <w:wordWrap w:val="0"/>
        <w:ind w:right="964" w:firstLineChars="3400" w:firstLine="8192"/>
      </w:pPr>
      <w:r>
        <w:rPr>
          <w:rFonts w:hint="eastAsia"/>
        </w:rPr>
        <w:t>太田市立太田小学校　小倉隼人</w:t>
      </w:r>
    </w:p>
    <w:p w:rsidR="000A1764" w:rsidRPr="002F0AFD" w:rsidRDefault="000A1764" w:rsidP="000A1764">
      <w:pPr>
        <w:pStyle w:val="a3"/>
        <w:numPr>
          <w:ilvl w:val="0"/>
          <w:numId w:val="6"/>
        </w:numPr>
        <w:ind w:leftChars="0"/>
        <w:jc w:val="left"/>
        <w:rPr>
          <w:rFonts w:asciiTheme="majorEastAsia" w:eastAsiaTheme="majorEastAsia" w:hAnsiTheme="majorEastAsia"/>
          <w:b/>
        </w:rPr>
      </w:pPr>
      <w:r w:rsidRPr="002F0AFD">
        <w:rPr>
          <w:rFonts w:asciiTheme="majorEastAsia" w:eastAsiaTheme="majorEastAsia" w:hAnsiTheme="majorEastAsia" w:hint="eastAsia"/>
          <w:b/>
        </w:rPr>
        <w:t>はじめに</w:t>
      </w:r>
    </w:p>
    <w:p w:rsidR="003F7993" w:rsidRDefault="000A1764" w:rsidP="00D85273">
      <w:pPr>
        <w:ind w:left="720" w:firstLineChars="100" w:firstLine="241"/>
        <w:jc w:val="left"/>
      </w:pPr>
      <w:r>
        <w:rPr>
          <w:rFonts w:hint="eastAsia"/>
        </w:rPr>
        <w:t>本校は</w:t>
      </w:r>
      <w:r w:rsidRPr="000A1764">
        <w:rPr>
          <w:rFonts w:hint="eastAsia"/>
        </w:rPr>
        <w:t>全校</w:t>
      </w:r>
      <w:r>
        <w:rPr>
          <w:rFonts w:hint="eastAsia"/>
        </w:rPr>
        <w:t>児童</w:t>
      </w:r>
      <w:r w:rsidRPr="000A1764">
        <w:rPr>
          <w:rFonts w:hint="eastAsia"/>
        </w:rPr>
        <w:t>４</w:t>
      </w:r>
      <w:r>
        <w:rPr>
          <w:rFonts w:hint="eastAsia"/>
        </w:rPr>
        <w:t>４</w:t>
      </w:r>
      <w:r w:rsidRPr="000A1764">
        <w:rPr>
          <w:rFonts w:hint="eastAsia"/>
        </w:rPr>
        <w:t>８人</w:t>
      </w:r>
      <w:r>
        <w:rPr>
          <w:rFonts w:hint="eastAsia"/>
        </w:rPr>
        <w:t>の</w:t>
      </w:r>
      <w:r w:rsidR="00D85273">
        <w:rPr>
          <w:rFonts w:hint="eastAsia"/>
        </w:rPr>
        <w:t>中規模校である。</w:t>
      </w:r>
      <w:r w:rsidR="00D85273" w:rsidRPr="00D85273">
        <w:rPr>
          <w:rFonts w:hint="eastAsia"/>
        </w:rPr>
        <w:t>年間を通して朝活動や児童会活動に取り組んでいる。</w:t>
      </w:r>
    </w:p>
    <w:p w:rsidR="003F7993" w:rsidRDefault="00D85273" w:rsidP="00D85273">
      <w:pPr>
        <w:ind w:left="720" w:firstLineChars="100" w:firstLine="241"/>
        <w:jc w:val="left"/>
      </w:pPr>
      <w:r>
        <w:rPr>
          <w:rFonts w:hint="eastAsia"/>
        </w:rPr>
        <w:t>本校では</w:t>
      </w:r>
      <w:r w:rsidR="0003441C">
        <w:rPr>
          <w:rFonts w:hint="eastAsia"/>
        </w:rPr>
        <w:t>、「</w:t>
      </w:r>
      <w:r>
        <w:rPr>
          <w:rFonts w:hint="eastAsia"/>
        </w:rPr>
        <w:t>振り返り活動の充実」を図ることで、</w:t>
      </w:r>
    </w:p>
    <w:p w:rsidR="003F7993" w:rsidRDefault="00D85273" w:rsidP="003F7993">
      <w:pPr>
        <w:pStyle w:val="a3"/>
        <w:numPr>
          <w:ilvl w:val="0"/>
          <w:numId w:val="8"/>
        </w:numPr>
        <w:ind w:leftChars="0"/>
        <w:jc w:val="left"/>
      </w:pPr>
      <w:r w:rsidRPr="00D85273">
        <w:rPr>
          <w:rFonts w:hint="eastAsia"/>
        </w:rPr>
        <w:t>規範意識</w:t>
      </w:r>
      <w:r>
        <w:rPr>
          <w:rFonts w:hint="eastAsia"/>
        </w:rPr>
        <w:t>、</w:t>
      </w:r>
      <w:r w:rsidRPr="00D85273">
        <w:rPr>
          <w:rFonts w:hint="eastAsia"/>
        </w:rPr>
        <w:t>②相手を思いや</w:t>
      </w:r>
      <w:r>
        <w:rPr>
          <w:rFonts w:hint="eastAsia"/>
        </w:rPr>
        <w:t>る力、</w:t>
      </w:r>
      <w:r w:rsidRPr="00D85273">
        <w:rPr>
          <w:rFonts w:hint="eastAsia"/>
        </w:rPr>
        <w:t>③自己有用感</w:t>
      </w:r>
      <w:r>
        <w:rPr>
          <w:rFonts w:hint="eastAsia"/>
        </w:rPr>
        <w:t>の向上</w:t>
      </w:r>
      <w:r w:rsidR="00675944">
        <w:rPr>
          <w:rFonts w:hint="eastAsia"/>
        </w:rPr>
        <w:t>を目指し、</w:t>
      </w:r>
    </w:p>
    <w:p w:rsidR="000A1764" w:rsidRPr="000A1764" w:rsidRDefault="00675944" w:rsidP="003F7993">
      <w:pPr>
        <w:pStyle w:val="a3"/>
        <w:ind w:leftChars="0" w:left="1321"/>
        <w:jc w:val="left"/>
      </w:pPr>
      <w:r>
        <w:rPr>
          <w:rFonts w:hint="eastAsia"/>
        </w:rPr>
        <w:t>キャリア教育へつなげていこうと考えた。</w:t>
      </w:r>
    </w:p>
    <w:p w:rsidR="000A1764" w:rsidRPr="002F0AFD" w:rsidRDefault="000A1764" w:rsidP="000A1764">
      <w:pPr>
        <w:pStyle w:val="a3"/>
        <w:numPr>
          <w:ilvl w:val="0"/>
          <w:numId w:val="6"/>
        </w:numPr>
        <w:ind w:leftChars="0"/>
        <w:jc w:val="left"/>
        <w:rPr>
          <w:rFonts w:asciiTheme="majorEastAsia" w:eastAsiaTheme="majorEastAsia" w:hAnsiTheme="majorEastAsia"/>
          <w:b/>
        </w:rPr>
      </w:pPr>
      <w:r w:rsidRPr="002F0AFD">
        <w:rPr>
          <w:rFonts w:asciiTheme="majorEastAsia" w:eastAsiaTheme="majorEastAsia" w:hAnsiTheme="majorEastAsia" w:hint="eastAsia"/>
          <w:b/>
        </w:rPr>
        <w:t>実践の概要</w:t>
      </w:r>
    </w:p>
    <w:p w:rsidR="008037DE" w:rsidRDefault="008037DE" w:rsidP="0003441C">
      <w:pPr>
        <w:ind w:firstLineChars="300" w:firstLine="723"/>
        <w:jc w:val="left"/>
      </w:pPr>
      <w:r>
        <w:rPr>
          <w:rFonts w:hint="eastAsia"/>
        </w:rPr>
        <w:t>自分の行動を振りかえる活動として・・・</w:t>
      </w:r>
    </w:p>
    <w:p w:rsidR="008037DE" w:rsidRDefault="008037DE" w:rsidP="008037DE">
      <w:pPr>
        <w:jc w:val="left"/>
      </w:pPr>
      <w:r>
        <w:rPr>
          <w:rFonts w:hint="eastAsia"/>
        </w:rPr>
        <w:t xml:space="preserve">　</w:t>
      </w:r>
      <w:r w:rsidR="0003441C">
        <w:rPr>
          <w:rFonts w:hint="eastAsia"/>
        </w:rPr>
        <w:t xml:space="preserve">　　　</w:t>
      </w:r>
      <w:r>
        <w:rPr>
          <w:rFonts w:hint="eastAsia"/>
        </w:rPr>
        <w:t>（１）自己内対話による振り返り</w:t>
      </w:r>
    </w:p>
    <w:p w:rsidR="0003441C" w:rsidRDefault="008037DE" w:rsidP="0003441C">
      <w:pPr>
        <w:jc w:val="left"/>
      </w:pPr>
      <w:r>
        <w:rPr>
          <w:rFonts w:hint="eastAsia"/>
        </w:rPr>
        <w:t xml:space="preserve">　</w:t>
      </w:r>
      <w:r w:rsidR="0003441C">
        <w:rPr>
          <w:rFonts w:hint="eastAsia"/>
        </w:rPr>
        <w:t xml:space="preserve">　　　</w:t>
      </w:r>
      <w:r>
        <w:rPr>
          <w:rFonts w:hint="eastAsia"/>
        </w:rPr>
        <w:t>（２）他者との交流による振り返り</w:t>
      </w:r>
    </w:p>
    <w:p w:rsidR="00F01BD8" w:rsidRDefault="0003441C" w:rsidP="00F01BD8">
      <w:pPr>
        <w:jc w:val="left"/>
      </w:pPr>
      <w:r>
        <w:rPr>
          <w:rFonts w:hint="eastAsia"/>
        </w:rPr>
        <w:t>（</w:t>
      </w:r>
      <w:r w:rsidR="008037DE">
        <w:rPr>
          <w:rFonts w:hint="eastAsia"/>
        </w:rPr>
        <w:t>活動例　運動会</w:t>
      </w:r>
      <w:r w:rsidR="00F01BD8">
        <w:rPr>
          <w:rFonts w:hint="eastAsia"/>
        </w:rPr>
        <w:t xml:space="preserve">　縦割り活動</w:t>
      </w:r>
      <w:r>
        <w:rPr>
          <w:rFonts w:hint="eastAsia"/>
        </w:rPr>
        <w:t>）</w:t>
      </w:r>
    </w:p>
    <w:p w:rsidR="008037DE" w:rsidRPr="002F0AFD" w:rsidRDefault="00660E64" w:rsidP="00F01BD8">
      <w:pPr>
        <w:jc w:val="left"/>
        <w:rPr>
          <w:rFonts w:asciiTheme="majorHAnsi" w:eastAsiaTheme="majorHAnsi" w:hAnsiTheme="majorHAnsi"/>
        </w:rPr>
      </w:pPr>
      <w:r w:rsidRPr="002F0AFD">
        <w:rPr>
          <w:rFonts w:asciiTheme="majorHAnsi" w:eastAsiaTheme="majorHAnsi" w:hAnsiTheme="majorHAnsi"/>
          <w:b/>
          <w:noProof/>
        </w:rPr>
        <w:drawing>
          <wp:anchor distT="0" distB="0" distL="114300" distR="114300" simplePos="0" relativeHeight="251659264" behindDoc="1" locked="0" layoutInCell="1" allowOverlap="1" wp14:anchorId="5EA0D89C">
            <wp:simplePos x="0" y="0"/>
            <wp:positionH relativeFrom="column">
              <wp:posOffset>70485</wp:posOffset>
            </wp:positionH>
            <wp:positionV relativeFrom="paragraph">
              <wp:posOffset>307975</wp:posOffset>
            </wp:positionV>
            <wp:extent cx="3335655" cy="2381250"/>
            <wp:effectExtent l="19050" t="19050" r="17145" b="190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655" cy="2381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41C" w:rsidRPr="002F0AFD">
        <w:rPr>
          <w:rFonts w:asciiTheme="majorHAnsi" w:eastAsiaTheme="majorHAnsi" w:hAnsiTheme="majorHAnsi"/>
          <w:b/>
          <w:noProof/>
        </w:rPr>
        <w:drawing>
          <wp:anchor distT="0" distB="0" distL="114300" distR="114300" simplePos="0" relativeHeight="251658240" behindDoc="1" locked="0" layoutInCell="1" allowOverlap="1" wp14:anchorId="40BCEE27">
            <wp:simplePos x="0" y="0"/>
            <wp:positionH relativeFrom="column">
              <wp:posOffset>3528060</wp:posOffset>
            </wp:positionH>
            <wp:positionV relativeFrom="paragraph">
              <wp:posOffset>317500</wp:posOffset>
            </wp:positionV>
            <wp:extent cx="3302000" cy="2381250"/>
            <wp:effectExtent l="19050" t="19050" r="12700" b="190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2381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7DE" w:rsidRPr="002F0AFD">
        <w:rPr>
          <w:rFonts w:asciiTheme="majorHAnsi" w:eastAsiaTheme="majorHAnsi" w:hAnsiTheme="majorHAnsi" w:hint="eastAsia"/>
          <w:b/>
        </w:rPr>
        <w:t>（１）自己内対話による振り返り</w:t>
      </w:r>
    </w:p>
    <w:p w:rsidR="008037DE" w:rsidRDefault="00660E64" w:rsidP="008037DE">
      <w:pPr>
        <w:jc w:val="left"/>
      </w:pPr>
      <w:r>
        <w:t xml:space="preserve">　　</w:t>
      </w:r>
    </w:p>
    <w:p w:rsidR="008037DE" w:rsidRDefault="008037DE" w:rsidP="008037DE">
      <w:pPr>
        <w:jc w:val="left"/>
      </w:pPr>
    </w:p>
    <w:p w:rsidR="008037DE" w:rsidRDefault="008037DE" w:rsidP="008037DE">
      <w:pPr>
        <w:jc w:val="left"/>
      </w:pPr>
    </w:p>
    <w:p w:rsidR="008037DE" w:rsidRDefault="008037DE" w:rsidP="008037DE">
      <w:pPr>
        <w:jc w:val="left"/>
      </w:pPr>
    </w:p>
    <w:p w:rsidR="008037DE" w:rsidRDefault="008037DE" w:rsidP="008037DE">
      <w:pPr>
        <w:jc w:val="left"/>
      </w:pPr>
    </w:p>
    <w:p w:rsidR="0003441C" w:rsidRDefault="0003441C" w:rsidP="008037DE">
      <w:pPr>
        <w:jc w:val="left"/>
      </w:pPr>
    </w:p>
    <w:p w:rsidR="0003441C" w:rsidRDefault="0003441C" w:rsidP="008037DE">
      <w:pPr>
        <w:jc w:val="left"/>
      </w:pPr>
    </w:p>
    <w:p w:rsidR="0003441C" w:rsidRDefault="0003441C" w:rsidP="008037DE">
      <w:pPr>
        <w:jc w:val="left"/>
      </w:pPr>
    </w:p>
    <w:p w:rsidR="00660E64" w:rsidRDefault="00660E64" w:rsidP="008037DE">
      <w:pPr>
        <w:jc w:val="left"/>
      </w:pPr>
    </w:p>
    <w:p w:rsidR="00660E64" w:rsidRDefault="00660E64" w:rsidP="008037DE">
      <w:pPr>
        <w:jc w:val="left"/>
      </w:pPr>
    </w:p>
    <w:p w:rsidR="00660E64" w:rsidRDefault="00660E64" w:rsidP="008037DE">
      <w:pPr>
        <w:jc w:val="left"/>
        <w:rPr>
          <w:rFonts w:hint="eastAsia"/>
        </w:rPr>
      </w:pPr>
    </w:p>
    <w:p w:rsidR="0003441C" w:rsidRDefault="003F7993" w:rsidP="008037D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D5B8DF" wp14:editId="1622033A">
                <wp:simplePos x="0" y="0"/>
                <wp:positionH relativeFrom="column">
                  <wp:posOffset>3347085</wp:posOffset>
                </wp:positionH>
                <wp:positionV relativeFrom="paragraph">
                  <wp:posOffset>283210</wp:posOffset>
                </wp:positionV>
                <wp:extent cx="3311525" cy="1209675"/>
                <wp:effectExtent l="0" t="0" r="2222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1BD8" w:rsidRDefault="00F01BD8" w:rsidP="00F01BD8">
                            <w:r>
                              <w:rPr>
                                <w:rFonts w:hint="eastAsia"/>
                              </w:rPr>
                              <w:t>活動に対して、自分がどれだけ活動できたかを振り返る。項目に沿って文章記述で表現させた。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5B8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263.55pt;margin-top:22.3pt;width:260.7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" fillcolor="window" strokeweight=".5pt">
                <v:textbox>
                  <w:txbxContent>
                    <w:p w:rsidR="00F01BD8" w:rsidRDefault="00F01BD8" w:rsidP="00F01BD8">
                      <w:r>
                        <w:rPr>
                          <w:rFonts w:hint="eastAsia"/>
                        </w:rPr>
                        <w:t>活動に対して、自分がどれだけ活動できたかを振り返る。項目に沿って文章記述で表現させた。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283210</wp:posOffset>
                </wp:positionV>
                <wp:extent cx="3345180" cy="1219200"/>
                <wp:effectExtent l="0" t="0" r="2667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1BD8" w:rsidRDefault="00F01BD8">
                            <w:r>
                              <w:rPr>
                                <w:rFonts w:hint="eastAsia"/>
                              </w:rPr>
                              <w:t>運動会のクラススローガンを決める話し合い活動。自分の目標以外にも、友達との関わりについても意識させた。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margin-left:-10.2pt;margin-top:22.3pt;width:263.4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" fillcolor="white [3201]" strokeweight=".5pt">
                <v:textbox>
                  <w:txbxContent>
                    <w:p w:rsidR="00F01BD8" w:rsidRDefault="00F01BD8">
                      <w:r>
                        <w:rPr>
                          <w:rFonts w:hint="eastAsia"/>
                        </w:rPr>
                        <w:t>運動会のクラススローガンを決める話し合い活動。自分の目標以外にも、友達との関わりについても意識させた。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03441C" w:rsidRDefault="0003441C" w:rsidP="008037DE">
      <w:pPr>
        <w:jc w:val="left"/>
      </w:pPr>
    </w:p>
    <w:p w:rsidR="0003441C" w:rsidRDefault="0003441C" w:rsidP="008037DE">
      <w:pPr>
        <w:jc w:val="left"/>
      </w:pPr>
    </w:p>
    <w:p w:rsidR="003F7993" w:rsidRDefault="003F7993" w:rsidP="008037DE">
      <w:pPr>
        <w:jc w:val="left"/>
      </w:pPr>
    </w:p>
    <w:p w:rsidR="003F7993" w:rsidRDefault="003F7993" w:rsidP="008037DE">
      <w:pPr>
        <w:jc w:val="left"/>
      </w:pPr>
    </w:p>
    <w:p w:rsidR="003F7993" w:rsidRDefault="003F7993" w:rsidP="008037DE">
      <w:pPr>
        <w:jc w:val="left"/>
      </w:pPr>
    </w:p>
    <w:p w:rsidR="008037DE" w:rsidRPr="002F0AFD" w:rsidRDefault="00660E64" w:rsidP="008037DE">
      <w:pPr>
        <w:jc w:val="left"/>
        <w:rPr>
          <w:rFonts w:asciiTheme="majorHAnsi" w:eastAsiaTheme="majorHAnsi" w:hAnsiTheme="majorHAnsi"/>
          <w:b/>
        </w:rPr>
      </w:pPr>
      <w:r w:rsidRPr="002F0AFD">
        <w:rPr>
          <w:rFonts w:asciiTheme="majorHAnsi" w:eastAsiaTheme="majorHAnsi" w:hAnsiTheme="majorHAnsi"/>
          <w:b/>
          <w:noProof/>
        </w:rPr>
        <w:drawing>
          <wp:anchor distT="0" distB="0" distL="114300" distR="114300" simplePos="0" relativeHeight="251660288" behindDoc="1" locked="0" layoutInCell="1" allowOverlap="1" wp14:anchorId="226F5105">
            <wp:simplePos x="0" y="0"/>
            <wp:positionH relativeFrom="column">
              <wp:posOffset>41910</wp:posOffset>
            </wp:positionH>
            <wp:positionV relativeFrom="paragraph">
              <wp:posOffset>318135</wp:posOffset>
            </wp:positionV>
            <wp:extent cx="3353435" cy="2333625"/>
            <wp:effectExtent l="19050" t="19050" r="1841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435" cy="2333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BD8" w:rsidRPr="002F0AFD">
        <w:rPr>
          <w:rFonts w:asciiTheme="majorHAnsi" w:eastAsiaTheme="majorHAnsi" w:hAnsiTheme="majorHAnsi"/>
          <w:b/>
          <w:noProof/>
        </w:rPr>
        <w:drawing>
          <wp:anchor distT="0" distB="0" distL="114300" distR="114300" simplePos="0" relativeHeight="251661312" behindDoc="1" locked="0" layoutInCell="1" allowOverlap="1" wp14:anchorId="634DA1A5">
            <wp:simplePos x="0" y="0"/>
            <wp:positionH relativeFrom="column">
              <wp:posOffset>3528060</wp:posOffset>
            </wp:positionH>
            <wp:positionV relativeFrom="paragraph">
              <wp:posOffset>308610</wp:posOffset>
            </wp:positionV>
            <wp:extent cx="3316605" cy="2332990"/>
            <wp:effectExtent l="19050" t="19050" r="17145" b="1016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605" cy="23329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7DE" w:rsidRPr="002F0AFD">
        <w:rPr>
          <w:rFonts w:asciiTheme="majorHAnsi" w:eastAsiaTheme="majorHAnsi" w:hAnsiTheme="majorHAnsi" w:hint="eastAsia"/>
          <w:b/>
        </w:rPr>
        <w:t>（２）他者との交流による振り返り</w:t>
      </w:r>
    </w:p>
    <w:p w:rsidR="0003441C" w:rsidRDefault="0003441C" w:rsidP="008037DE">
      <w:pPr>
        <w:jc w:val="left"/>
      </w:pPr>
    </w:p>
    <w:p w:rsidR="0003441C" w:rsidRDefault="0003441C" w:rsidP="008037DE">
      <w:pPr>
        <w:jc w:val="left"/>
      </w:pPr>
    </w:p>
    <w:p w:rsidR="0003441C" w:rsidRDefault="0003441C" w:rsidP="008037DE">
      <w:pPr>
        <w:jc w:val="left"/>
      </w:pPr>
    </w:p>
    <w:p w:rsidR="0003441C" w:rsidRDefault="0003441C" w:rsidP="008037DE">
      <w:pPr>
        <w:jc w:val="left"/>
      </w:pPr>
    </w:p>
    <w:p w:rsidR="0003441C" w:rsidRDefault="0003441C" w:rsidP="008037DE">
      <w:pPr>
        <w:jc w:val="left"/>
      </w:pPr>
    </w:p>
    <w:p w:rsidR="00F01BD8" w:rsidRDefault="00F01BD8" w:rsidP="008037DE">
      <w:pPr>
        <w:jc w:val="left"/>
      </w:pPr>
    </w:p>
    <w:p w:rsidR="00F01BD8" w:rsidRDefault="00F01BD8" w:rsidP="008037DE">
      <w:pPr>
        <w:jc w:val="left"/>
      </w:pPr>
    </w:p>
    <w:p w:rsidR="00F01BD8" w:rsidRDefault="00F01BD8" w:rsidP="008037DE">
      <w:pPr>
        <w:jc w:val="left"/>
      </w:pPr>
    </w:p>
    <w:p w:rsidR="00660E64" w:rsidRDefault="00660E64" w:rsidP="008037DE">
      <w:pPr>
        <w:jc w:val="left"/>
      </w:pPr>
      <w:bookmarkStart w:id="0" w:name="_GoBack"/>
      <w:bookmarkEnd w:id="0"/>
    </w:p>
    <w:p w:rsidR="00660E64" w:rsidRDefault="00660E64" w:rsidP="008037DE">
      <w:pPr>
        <w:jc w:val="left"/>
      </w:pPr>
    </w:p>
    <w:p w:rsidR="00660E64" w:rsidRDefault="00660E64" w:rsidP="008037DE">
      <w:pPr>
        <w:jc w:val="left"/>
      </w:pPr>
    </w:p>
    <w:p w:rsidR="00F01BD8" w:rsidRDefault="003F7993" w:rsidP="008037D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09EA22" wp14:editId="7967F4B7">
                <wp:simplePos x="0" y="0"/>
                <wp:positionH relativeFrom="column">
                  <wp:posOffset>3328035</wp:posOffset>
                </wp:positionH>
                <wp:positionV relativeFrom="paragraph">
                  <wp:posOffset>341630</wp:posOffset>
                </wp:positionV>
                <wp:extent cx="3324860" cy="1266825"/>
                <wp:effectExtent l="0" t="0" r="2794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1BD8" w:rsidRDefault="000517B6" w:rsidP="00F01BD8">
                            <w:r>
                              <w:rPr>
                                <w:rFonts w:hint="eastAsia"/>
                              </w:rPr>
                              <w:t>「パチパチカード」に記入し、団のメンバー同士で交換し合う。集まったカードは１枚の紙にまとめ、教室に掲示した。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9EA22" id="テキスト ボックス 10" o:spid="_x0000_s1028" type="#_x0000_t202" style="position:absolute;margin-left:262.05pt;margin-top:26.9pt;width:261.8pt;height:9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" fillcolor="window" strokeweight=".5pt">
                <v:textbox>
                  <w:txbxContent>
                    <w:p w:rsidR="00F01BD8" w:rsidRDefault="000517B6" w:rsidP="00F01BD8">
                      <w:r>
                        <w:rPr>
                          <w:rFonts w:hint="eastAsia"/>
                        </w:rPr>
                        <w:t>「パチパチカード」に記入し、団のメンバー同士で交換し合う。集まったカードは１枚の紙にまとめ、教室に掲示した。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B6F66C" wp14:editId="4D1881D3">
                <wp:simplePos x="0" y="0"/>
                <wp:positionH relativeFrom="column">
                  <wp:posOffset>-129540</wp:posOffset>
                </wp:positionH>
                <wp:positionV relativeFrom="paragraph">
                  <wp:posOffset>350520</wp:posOffset>
                </wp:positionV>
                <wp:extent cx="3362960" cy="1247775"/>
                <wp:effectExtent l="0" t="0" r="2794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96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1BD8" w:rsidRDefault="00F01BD8" w:rsidP="00F01BD8">
                            <w:r>
                              <w:rPr>
                                <w:rFonts w:hint="eastAsia"/>
                              </w:rPr>
                              <w:t>同じ団のメンバーが、日々の練習でどんなことを頑張っていたかを記録しておく。「パチパチカード」の活動に使用する。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6F66C" id="テキスト ボックス 9" o:spid="_x0000_s1029" type="#_x0000_t202" style="position:absolute;margin-left:-10.2pt;margin-top:27.6pt;width:264.8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" fillcolor="window" strokeweight=".5pt">
                <v:textbox>
                  <w:txbxContent>
                    <w:p w:rsidR="00F01BD8" w:rsidRDefault="00F01BD8" w:rsidP="00F01BD8">
                      <w:r>
                        <w:rPr>
                          <w:rFonts w:hint="eastAsia"/>
                        </w:rPr>
                        <w:t>同じ団のメンバーが、日々の練習でどんなことを頑張っていたかを記録しておく。「パチパチカード」の活動に使用する。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F01BD8" w:rsidRDefault="00F01BD8" w:rsidP="008037DE">
      <w:pPr>
        <w:jc w:val="left"/>
      </w:pPr>
    </w:p>
    <w:p w:rsidR="003F7993" w:rsidRDefault="003F7993" w:rsidP="008037DE">
      <w:pPr>
        <w:jc w:val="left"/>
      </w:pPr>
    </w:p>
    <w:p w:rsidR="003F7993" w:rsidRDefault="003F7993" w:rsidP="008037DE">
      <w:pPr>
        <w:jc w:val="left"/>
      </w:pPr>
    </w:p>
    <w:p w:rsidR="003F7993" w:rsidRDefault="003F7993" w:rsidP="008037DE">
      <w:pPr>
        <w:jc w:val="left"/>
      </w:pPr>
    </w:p>
    <w:p w:rsidR="003F7993" w:rsidRDefault="003F7993" w:rsidP="008037DE">
      <w:pPr>
        <w:jc w:val="left"/>
      </w:pPr>
    </w:p>
    <w:p w:rsidR="000A1764" w:rsidRPr="002F0AFD" w:rsidRDefault="000A1764" w:rsidP="000A1764">
      <w:pPr>
        <w:pStyle w:val="a3"/>
        <w:numPr>
          <w:ilvl w:val="0"/>
          <w:numId w:val="6"/>
        </w:numPr>
        <w:ind w:leftChars="0"/>
        <w:jc w:val="left"/>
        <w:rPr>
          <w:rFonts w:asciiTheme="majorHAnsi" w:eastAsiaTheme="majorHAnsi" w:hAnsiTheme="majorHAnsi"/>
          <w:b/>
        </w:rPr>
      </w:pPr>
      <w:r w:rsidRPr="002F0AFD">
        <w:rPr>
          <w:rFonts w:asciiTheme="majorHAnsi" w:eastAsiaTheme="majorHAnsi" w:hAnsiTheme="majorHAnsi" w:hint="eastAsia"/>
          <w:b/>
        </w:rPr>
        <w:t>まとめ</w:t>
      </w:r>
    </w:p>
    <w:p w:rsidR="000517B6" w:rsidRDefault="000517B6" w:rsidP="002A29B9">
      <w:pPr>
        <w:ind w:firstLineChars="200" w:firstLine="482"/>
        <w:jc w:val="left"/>
      </w:pPr>
      <w:r>
        <w:rPr>
          <w:rFonts w:hint="eastAsia"/>
        </w:rPr>
        <w:t>《成果》</w:t>
      </w:r>
    </w:p>
    <w:p w:rsidR="000517B6" w:rsidRPr="000517B6" w:rsidRDefault="000517B6" w:rsidP="002A29B9">
      <w:pPr>
        <w:ind w:firstLineChars="200" w:firstLine="482"/>
        <w:jc w:val="left"/>
      </w:pPr>
      <w:r>
        <w:rPr>
          <w:rFonts w:hint="eastAsia"/>
        </w:rPr>
        <w:t>・</w:t>
      </w:r>
      <w:r w:rsidRPr="000517B6">
        <w:rPr>
          <w:rFonts w:hint="eastAsia"/>
        </w:rPr>
        <w:t>児童が</w:t>
      </w:r>
      <w:r>
        <w:rPr>
          <w:rFonts w:hint="eastAsia"/>
        </w:rPr>
        <w:t>振り返りの活動を</w:t>
      </w:r>
      <w:r w:rsidR="005750B6">
        <w:rPr>
          <w:rFonts w:hint="eastAsia"/>
        </w:rPr>
        <w:t>楽しみに</w:t>
      </w:r>
      <w:r w:rsidR="00C03765">
        <w:rPr>
          <w:rFonts w:hint="eastAsia"/>
        </w:rPr>
        <w:t>するようになった。</w:t>
      </w:r>
    </w:p>
    <w:p w:rsidR="000517B6" w:rsidRPr="000517B6" w:rsidRDefault="000517B6" w:rsidP="002A29B9">
      <w:pPr>
        <w:ind w:firstLineChars="200" w:firstLine="482"/>
        <w:jc w:val="left"/>
      </w:pPr>
      <w:r>
        <w:rPr>
          <w:rFonts w:hint="eastAsia"/>
        </w:rPr>
        <w:t>・</w:t>
      </w:r>
      <w:r w:rsidRPr="000517B6">
        <w:rPr>
          <w:rFonts w:hint="eastAsia"/>
        </w:rPr>
        <w:t>友達のよい所を見て、生活していこうとする態度が養われた。</w:t>
      </w:r>
    </w:p>
    <w:p w:rsidR="000517B6" w:rsidRDefault="000517B6" w:rsidP="002A29B9">
      <w:pPr>
        <w:ind w:firstLineChars="200" w:firstLine="482"/>
        <w:jc w:val="left"/>
      </w:pPr>
      <w:r>
        <w:rPr>
          <w:rFonts w:hint="eastAsia"/>
        </w:rPr>
        <w:t>・</w:t>
      </w:r>
      <w:r w:rsidRPr="000517B6">
        <w:rPr>
          <w:rFonts w:hint="eastAsia"/>
        </w:rPr>
        <w:t>通信等で家庭に知らせると</w:t>
      </w:r>
      <w:r w:rsidR="00C03765">
        <w:rPr>
          <w:rFonts w:hint="eastAsia"/>
        </w:rPr>
        <w:t>、より</w:t>
      </w:r>
      <w:r w:rsidRPr="000517B6">
        <w:rPr>
          <w:rFonts w:hint="eastAsia"/>
        </w:rPr>
        <w:t>効果的</w:t>
      </w:r>
      <w:r w:rsidR="00C03765">
        <w:rPr>
          <w:rFonts w:hint="eastAsia"/>
        </w:rPr>
        <w:t>である</w:t>
      </w:r>
      <w:r w:rsidRPr="000517B6">
        <w:rPr>
          <w:rFonts w:hint="eastAsia"/>
        </w:rPr>
        <w:t>。</w:t>
      </w:r>
    </w:p>
    <w:p w:rsidR="000517B6" w:rsidRDefault="000517B6" w:rsidP="002A29B9">
      <w:pPr>
        <w:ind w:firstLineChars="200" w:firstLine="482"/>
        <w:jc w:val="left"/>
      </w:pPr>
      <w:r>
        <w:rPr>
          <w:rFonts w:hint="eastAsia"/>
        </w:rPr>
        <w:t>《課題》</w:t>
      </w:r>
    </w:p>
    <w:p w:rsidR="000517B6" w:rsidRDefault="000517B6" w:rsidP="002A29B9">
      <w:pPr>
        <w:ind w:firstLineChars="200" w:firstLine="482"/>
        <w:jc w:val="left"/>
      </w:pPr>
      <w:r>
        <w:rPr>
          <w:rFonts w:hint="eastAsia"/>
        </w:rPr>
        <w:t>・これらの資料をキャリアパスポート</w:t>
      </w:r>
      <w:r w:rsidR="00C03765">
        <w:rPr>
          <w:rFonts w:hint="eastAsia"/>
        </w:rPr>
        <w:t>として、どこまで残していくかという選別。</w:t>
      </w:r>
    </w:p>
    <w:p w:rsidR="00C03765" w:rsidRPr="000A1764" w:rsidRDefault="00C03765" w:rsidP="002A29B9">
      <w:pPr>
        <w:ind w:firstLineChars="200" w:firstLine="482"/>
        <w:jc w:val="left"/>
      </w:pPr>
      <w:r>
        <w:rPr>
          <w:rFonts w:hint="eastAsia"/>
        </w:rPr>
        <w:t>・児童の変容を客観的な数値として捉え、具体的な手立てを考えていく必要がある。</w:t>
      </w:r>
    </w:p>
    <w:sectPr w:rsidR="00C03765" w:rsidRPr="000A1764" w:rsidSect="000A1764">
      <w:pgSz w:w="11906" w:h="16838" w:code="9"/>
      <w:pgMar w:top="1134" w:right="1134" w:bottom="1134" w:left="1134" w:header="851" w:footer="992" w:gutter="0"/>
      <w:cols w:space="425"/>
      <w:docGrid w:type="linesAndChars" w:linePitch="292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84B" w:rsidRDefault="0056584B" w:rsidP="002F0AFD">
      <w:r>
        <w:separator/>
      </w:r>
    </w:p>
  </w:endnote>
  <w:endnote w:type="continuationSeparator" w:id="0">
    <w:p w:rsidR="0056584B" w:rsidRDefault="0056584B" w:rsidP="002F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84B" w:rsidRDefault="0056584B" w:rsidP="002F0AFD">
      <w:r>
        <w:separator/>
      </w:r>
    </w:p>
  </w:footnote>
  <w:footnote w:type="continuationSeparator" w:id="0">
    <w:p w:rsidR="0056584B" w:rsidRDefault="0056584B" w:rsidP="002F0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10478"/>
    <w:multiLevelType w:val="hybridMultilevel"/>
    <w:tmpl w:val="1898DDAA"/>
    <w:lvl w:ilvl="0" w:tplc="744268E2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544150A"/>
    <w:multiLevelType w:val="hybridMultilevel"/>
    <w:tmpl w:val="6B0C2CC2"/>
    <w:lvl w:ilvl="0" w:tplc="2CA65496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F8021F9"/>
    <w:multiLevelType w:val="hybridMultilevel"/>
    <w:tmpl w:val="5A6A2EBC"/>
    <w:lvl w:ilvl="0" w:tplc="13CCCA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D95C53"/>
    <w:multiLevelType w:val="hybridMultilevel"/>
    <w:tmpl w:val="996A1F04"/>
    <w:lvl w:ilvl="0" w:tplc="60CAA4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297E5D"/>
    <w:multiLevelType w:val="hybridMultilevel"/>
    <w:tmpl w:val="2C4269B2"/>
    <w:lvl w:ilvl="0" w:tplc="BC802F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C4FED"/>
    <w:multiLevelType w:val="hybridMultilevel"/>
    <w:tmpl w:val="5FEC55F4"/>
    <w:lvl w:ilvl="0" w:tplc="045818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A148FA"/>
    <w:multiLevelType w:val="hybridMultilevel"/>
    <w:tmpl w:val="3072D344"/>
    <w:lvl w:ilvl="0" w:tplc="CF9C545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9244F0"/>
    <w:multiLevelType w:val="hybridMultilevel"/>
    <w:tmpl w:val="A956BB82"/>
    <w:lvl w:ilvl="0" w:tplc="8B4C8130">
      <w:start w:val="1"/>
      <w:numFmt w:val="decimalEnclosedCircle"/>
      <w:lvlText w:val="%1"/>
      <w:lvlJc w:val="left"/>
      <w:pPr>
        <w:ind w:left="13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1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rawingGridHorizontalSpacing w:val="24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30"/>
    <w:rsid w:val="00031213"/>
    <w:rsid w:val="0003441C"/>
    <w:rsid w:val="000517B6"/>
    <w:rsid w:val="000A1764"/>
    <w:rsid w:val="002A29B9"/>
    <w:rsid w:val="002F0AFD"/>
    <w:rsid w:val="0039749D"/>
    <w:rsid w:val="003F7993"/>
    <w:rsid w:val="00520587"/>
    <w:rsid w:val="0056584B"/>
    <w:rsid w:val="005750B6"/>
    <w:rsid w:val="00660E64"/>
    <w:rsid w:val="00675944"/>
    <w:rsid w:val="00733A38"/>
    <w:rsid w:val="008037DE"/>
    <w:rsid w:val="00876348"/>
    <w:rsid w:val="00911345"/>
    <w:rsid w:val="009F4F30"/>
    <w:rsid w:val="00C03765"/>
    <w:rsid w:val="00D85273"/>
    <w:rsid w:val="00E75125"/>
    <w:rsid w:val="00F01BD8"/>
    <w:rsid w:val="00F9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7CE3B1-CFE3-4C84-8F07-C3CF9459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7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F0A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0AFD"/>
  </w:style>
  <w:style w:type="paragraph" w:styleId="a6">
    <w:name w:val="footer"/>
    <w:basedOn w:val="a"/>
    <w:link w:val="a7"/>
    <w:uiPriority w:val="99"/>
    <w:unhideWhenUsed/>
    <w:rsid w:val="002F0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0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8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99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DA26A-0007-4196-B5EC-072FD9D6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太田小学校職員06</dc:creator>
  <cp:keywords/>
  <dc:description/>
  <cp:lastModifiedBy>柳澤　仁</cp:lastModifiedBy>
  <cp:revision>3</cp:revision>
  <dcterms:created xsi:type="dcterms:W3CDTF">2020-01-07T07:53:00Z</dcterms:created>
  <dcterms:modified xsi:type="dcterms:W3CDTF">2020-01-07T07:56:00Z</dcterms:modified>
</cp:coreProperties>
</file>